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14:anchorId="3E141161" wp14:editId="22EB830B">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D8121D">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14:anchorId="400EF771" wp14:editId="1937779B">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14:anchorId="167D128E" wp14:editId="573D8A01">
                                        <wp:extent cx="3002445" cy="524730"/>
                                        <wp:effectExtent l="19050" t="0" r="7455" b="0"/>
                                        <wp:docPr id="3"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14:anchorId="167D128E" wp14:editId="573D8A01">
                                  <wp:extent cx="3002445" cy="524730"/>
                                  <wp:effectExtent l="19050" t="0" r="7455" b="0"/>
                                  <wp:docPr id="3"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0771BA" w:rsidP="00E857F8">
            <w:pPr>
              <w:spacing w:line="240" w:lineRule="auto"/>
              <w:contextualSpacing/>
              <w:jc w:val="left"/>
              <w:rPr>
                <w:rFonts w:ascii="Candara" w:hAnsi="Candara"/>
                <w:b/>
                <w:color w:val="548DD4" w:themeColor="text2" w:themeTint="99"/>
                <w:sz w:val="24"/>
                <w:szCs w:val="24"/>
              </w:rPr>
            </w:pPr>
            <w:r w:rsidRPr="000771BA">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1E294A" w:rsidP="00E857F8">
            <w:pPr>
              <w:spacing w:line="240" w:lineRule="auto"/>
              <w:contextualSpacing/>
              <w:jc w:val="left"/>
              <w:rPr>
                <w:rFonts w:ascii="Candara" w:hAnsi="Candara"/>
              </w:rPr>
            </w:pPr>
            <w:r>
              <w:rPr>
                <w:rFonts w:ascii="Candara" w:hAnsi="Candara"/>
              </w:rPr>
              <w:t>Modern</w:t>
            </w:r>
            <w:r w:rsidR="000771BA">
              <w:rPr>
                <w:rFonts w:ascii="Candara" w:hAnsi="Candara"/>
              </w:rPr>
              <w:t xml:space="preserve"> 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1E294A" w:rsidP="00E857F8">
            <w:pPr>
              <w:spacing w:line="240" w:lineRule="auto"/>
              <w:contextualSpacing/>
              <w:jc w:val="left"/>
              <w:rPr>
                <w:rFonts w:ascii="Candara" w:hAnsi="Candara"/>
              </w:rPr>
            </w:pPr>
            <w:r w:rsidRPr="001E294A">
              <w:rPr>
                <w:rFonts w:ascii="Candara" w:hAnsi="Candara"/>
              </w:rPr>
              <w:t>15ФЛФЛ011</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0771BA" w:rsidP="00E857F8">
            <w:pPr>
              <w:spacing w:line="240" w:lineRule="auto"/>
              <w:contextualSpacing/>
              <w:jc w:val="left"/>
              <w:rPr>
                <w:rFonts w:ascii="Candara" w:hAnsi="Candara"/>
              </w:rPr>
            </w:pPr>
            <w:r>
              <w:rPr>
                <w:rFonts w:ascii="Candara" w:hAnsi="Candara"/>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0771BA" w:rsidP="00E857F8">
            <w:pPr>
              <w:spacing w:line="240" w:lineRule="auto"/>
              <w:contextualSpacing/>
              <w:jc w:val="left"/>
              <w:rPr>
                <w:rFonts w:ascii="Candara" w:hAnsi="Candara"/>
              </w:rPr>
            </w:pPr>
            <w:r>
              <w:rPr>
                <w:rFonts w:ascii="Candara" w:hAnsi="Candara"/>
              </w:rPr>
              <w:t>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0771BA" w:rsidP="00E857F8">
            <w:pPr>
              <w:spacing w:line="240" w:lineRule="auto"/>
              <w:contextualSpacing/>
              <w:jc w:val="left"/>
              <w:rPr>
                <w:rFonts w:ascii="Candara" w:hAnsi="Candara"/>
              </w:rPr>
            </w:pPr>
            <w:r w:rsidRPr="000771BA">
              <w:rPr>
                <w:rFonts w:ascii="Candara" w:hAnsi="Candara"/>
              </w:rPr>
              <w:t>0223 Philosophy and ethics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1E294A"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771BA" w:rsidP="00E857F8">
            <w:pPr>
              <w:spacing w:line="240" w:lineRule="auto"/>
              <w:contextualSpacing/>
              <w:jc w:val="left"/>
              <w:rPr>
                <w:rFonts w:ascii="Candara" w:hAnsi="Candara"/>
              </w:rPr>
            </w:pPr>
            <w:r>
              <w:rPr>
                <w:rFonts w:ascii="Candara" w:hAnsi="Candara"/>
              </w:rPr>
              <w:t>2</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0771BA" w:rsidP="00E857F8">
            <w:pPr>
              <w:spacing w:line="240" w:lineRule="auto"/>
              <w:contextualSpacing/>
              <w:jc w:val="left"/>
              <w:rPr>
                <w:rFonts w:ascii="Candara" w:hAnsi="Candara"/>
              </w:rPr>
            </w:pPr>
            <w:r>
              <w:rPr>
                <w:rFonts w:ascii="Candara" w:hAnsi="Candara"/>
              </w:rPr>
              <w:t>9</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0771BA" w:rsidP="00E857F8">
            <w:pPr>
              <w:spacing w:line="240" w:lineRule="auto"/>
              <w:contextualSpacing/>
              <w:jc w:val="left"/>
              <w:rPr>
                <w:rFonts w:ascii="Candara" w:hAnsi="Candara"/>
              </w:rPr>
            </w:pPr>
            <w:proofErr w:type="spellStart"/>
            <w:r>
              <w:rPr>
                <w:rFonts w:ascii="Candara" w:hAnsi="Candara"/>
              </w:rPr>
              <w:t>Una</w:t>
            </w:r>
            <w:proofErr w:type="spellEnd"/>
            <w:r>
              <w:rPr>
                <w:rFonts w:ascii="Candara" w:hAnsi="Candara"/>
              </w:rPr>
              <w:t xml:space="preserve"> </w:t>
            </w:r>
            <w:proofErr w:type="spellStart"/>
            <w:r>
              <w:rPr>
                <w:rFonts w:ascii="Candara" w:hAnsi="Candara"/>
              </w:rPr>
              <w:t>Popović</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771BA" w:rsidP="00E857F8">
            <w:pPr>
              <w:spacing w:line="240" w:lineRule="auto"/>
              <w:contextualSpacing/>
              <w:jc w:val="left"/>
              <w:rPr>
                <w:rFonts w:ascii="Candara" w:hAnsi="Candara"/>
              </w:rPr>
            </w:pPr>
            <w:proofErr w:type="spellStart"/>
            <w:r>
              <w:rPr>
                <w:rFonts w:ascii="Candara" w:hAnsi="Candara"/>
              </w:rPr>
              <w:t>Una</w:t>
            </w:r>
            <w:proofErr w:type="spellEnd"/>
            <w:r>
              <w:rPr>
                <w:rFonts w:ascii="Candara" w:hAnsi="Candara"/>
              </w:rPr>
              <w:t xml:space="preserve"> </w:t>
            </w:r>
            <w:proofErr w:type="spellStart"/>
            <w:r>
              <w:rPr>
                <w:rFonts w:ascii="Candara" w:hAnsi="Candara"/>
              </w:rPr>
              <w:t>Popović</w:t>
            </w:r>
            <w:proofErr w:type="spellEnd"/>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0771BA"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0771BA" w:rsidP="00E857F8">
            <w:pPr>
              <w:spacing w:line="240" w:lineRule="auto"/>
              <w:contextualSpacing/>
              <w:jc w:val="left"/>
              <w:rPr>
                <w:rFonts w:ascii="Candara" w:hAnsi="Candara"/>
              </w:rPr>
            </w:pPr>
            <w:r w:rsidRPr="000771BA">
              <w:rPr>
                <w:rFonts w:ascii="Candara" w:hAnsi="Candara"/>
              </w:rPr>
              <w:t>English language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0771BA" w:rsidRDefault="001E294A" w:rsidP="000771BA">
            <w:pPr>
              <w:spacing w:line="240" w:lineRule="auto"/>
              <w:contextualSpacing/>
              <w:jc w:val="left"/>
              <w:rPr>
                <w:rFonts w:ascii="Candara" w:hAnsi="Candara"/>
              </w:rPr>
            </w:pPr>
            <w:r w:rsidRPr="001E294A">
              <w:rPr>
                <w:rFonts w:ascii="Candara" w:hAnsi="Candara"/>
              </w:rPr>
              <w:t>The course „Modern Philosophy</w:t>
            </w:r>
            <w:proofErr w:type="gramStart"/>
            <w:r w:rsidRPr="001E294A">
              <w:rPr>
                <w:rFonts w:ascii="Candara" w:hAnsi="Candara"/>
              </w:rPr>
              <w:t>“ aims</w:t>
            </w:r>
            <w:proofErr w:type="gramEnd"/>
            <w:r w:rsidRPr="001E294A">
              <w:rPr>
                <w:rFonts w:ascii="Candara" w:hAnsi="Candara"/>
              </w:rPr>
              <w:t xml:space="preserve"> to facilitate students' acquisition of basic knowledge concerning the history of philosophy in the period from Descartes to </w:t>
            </w:r>
            <w:proofErr w:type="spellStart"/>
            <w:r w:rsidRPr="001E294A">
              <w:rPr>
                <w:rFonts w:ascii="Candara" w:hAnsi="Candara"/>
              </w:rPr>
              <w:t>Enlightment</w:t>
            </w:r>
            <w:proofErr w:type="spellEnd"/>
            <w:r w:rsidRPr="001E294A">
              <w:rPr>
                <w:rFonts w:ascii="Candara" w:hAnsi="Candara"/>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0771BA" w:rsidRDefault="001E294A" w:rsidP="00911529">
            <w:pPr>
              <w:spacing w:line="240" w:lineRule="auto"/>
              <w:contextualSpacing/>
              <w:jc w:val="left"/>
              <w:rPr>
                <w:rFonts w:ascii="Candara" w:hAnsi="Candara"/>
              </w:rPr>
            </w:pPr>
            <w:r w:rsidRPr="001E294A">
              <w:rPr>
                <w:rFonts w:ascii="Candara" w:hAnsi="Candara"/>
              </w:rPr>
              <w:t xml:space="preserve">Introducing students to beginnings of modern philosophical and scientific thought. The outcome of this introduction consists of acquiring insight in epoch changes to which ancient and mediaeval ideas were subjected during the period of </w:t>
            </w:r>
            <w:r w:rsidRPr="001E294A">
              <w:rPr>
                <w:rFonts w:ascii="Candara" w:hAnsi="Candara"/>
              </w:rPr>
              <w:lastRenderedPageBreak/>
              <w:t xml:space="preserve">renaissance and early modern thought. Students will also be able to </w:t>
            </w:r>
            <w:proofErr w:type="spellStart"/>
            <w:r w:rsidRPr="001E294A">
              <w:rPr>
                <w:rFonts w:ascii="Candara" w:hAnsi="Candara"/>
              </w:rPr>
              <w:t>analyze</w:t>
            </w:r>
            <w:proofErr w:type="spellEnd"/>
            <w:r w:rsidRPr="001E294A">
              <w:rPr>
                <w:rFonts w:ascii="Candara" w:hAnsi="Candara"/>
              </w:rPr>
              <w:t xml:space="preserve"> the differences between religious and secular premises of philosophical thinking. The outcome of the course is in introducing students to specific differences between modern and mediaeval philosophy, especially scholastic philosophy, but also in clarifying the ideas which modern philosophers inherited from their predecessors.</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1E294A" w:rsidRPr="001E294A" w:rsidRDefault="001E294A" w:rsidP="001E294A">
            <w:pPr>
              <w:tabs>
                <w:tab w:val="left" w:pos="360"/>
              </w:tabs>
              <w:spacing w:after="0" w:line="240" w:lineRule="auto"/>
              <w:jc w:val="left"/>
              <w:rPr>
                <w:rFonts w:ascii="Candara" w:hAnsi="Candara"/>
              </w:rPr>
            </w:pPr>
            <w:r w:rsidRPr="001E294A">
              <w:rPr>
                <w:rFonts w:ascii="Candara" w:hAnsi="Candara"/>
              </w:rPr>
              <w:t>Theory lessons</w:t>
            </w:r>
          </w:p>
          <w:p w:rsidR="001E294A" w:rsidRPr="001E294A" w:rsidRDefault="001E294A" w:rsidP="001E294A">
            <w:pPr>
              <w:tabs>
                <w:tab w:val="left" w:pos="360"/>
              </w:tabs>
              <w:spacing w:after="0" w:line="240" w:lineRule="auto"/>
              <w:jc w:val="left"/>
              <w:rPr>
                <w:rFonts w:ascii="Candara" w:hAnsi="Candara"/>
              </w:rPr>
            </w:pPr>
            <w:r w:rsidRPr="001E294A">
              <w:rPr>
                <w:rFonts w:ascii="Candara" w:hAnsi="Candara"/>
              </w:rPr>
              <w:t xml:space="preserve">Theory of method; Problem of certainty and foundation of knowledge; Principle of innateness; Dualism/monism; Substance; Idea; Relationship between body and soul; </w:t>
            </w:r>
            <w:proofErr w:type="spellStart"/>
            <w:r w:rsidRPr="001E294A">
              <w:rPr>
                <w:rFonts w:ascii="Candara" w:hAnsi="Candara"/>
              </w:rPr>
              <w:t>Mechanicistic</w:t>
            </w:r>
            <w:proofErr w:type="spellEnd"/>
            <w:r w:rsidRPr="001E294A">
              <w:rPr>
                <w:rFonts w:ascii="Candara" w:hAnsi="Candara"/>
              </w:rPr>
              <w:t xml:space="preserve"> physics; Affects and free will; Monad; Relationship between reason and experience; Critique of metaphysics; Causality; Determinism and will; Materialism; Programme of </w:t>
            </w:r>
            <w:proofErr w:type="spellStart"/>
            <w:r w:rsidRPr="001E294A">
              <w:rPr>
                <w:rFonts w:ascii="Candara" w:hAnsi="Candara"/>
              </w:rPr>
              <w:t>Encyclopedia</w:t>
            </w:r>
            <w:proofErr w:type="spellEnd"/>
            <w:r w:rsidRPr="001E294A">
              <w:rPr>
                <w:rFonts w:ascii="Candara" w:hAnsi="Candara"/>
              </w:rPr>
              <w:t>.</w:t>
            </w:r>
          </w:p>
          <w:p w:rsidR="001E294A" w:rsidRPr="001E294A" w:rsidRDefault="001E294A" w:rsidP="001E294A">
            <w:pPr>
              <w:tabs>
                <w:tab w:val="left" w:pos="360"/>
              </w:tabs>
              <w:spacing w:after="0" w:line="240" w:lineRule="auto"/>
              <w:jc w:val="left"/>
              <w:rPr>
                <w:rFonts w:ascii="Candara" w:hAnsi="Candara"/>
              </w:rPr>
            </w:pPr>
          </w:p>
          <w:p w:rsidR="001E294A" w:rsidRPr="001E294A" w:rsidRDefault="001E294A" w:rsidP="001E294A">
            <w:pPr>
              <w:tabs>
                <w:tab w:val="left" w:pos="360"/>
              </w:tabs>
              <w:spacing w:after="0" w:line="240" w:lineRule="auto"/>
              <w:jc w:val="left"/>
              <w:rPr>
                <w:rFonts w:ascii="Candara" w:hAnsi="Candara"/>
              </w:rPr>
            </w:pPr>
            <w:r w:rsidRPr="001E294A">
              <w:rPr>
                <w:rFonts w:ascii="Candara" w:hAnsi="Candara"/>
              </w:rPr>
              <w:t>Practice classes</w:t>
            </w:r>
          </w:p>
          <w:p w:rsidR="00B54668" w:rsidRPr="00B54668" w:rsidRDefault="001E294A" w:rsidP="001E294A">
            <w:pPr>
              <w:tabs>
                <w:tab w:val="left" w:pos="360"/>
              </w:tabs>
              <w:spacing w:after="0" w:line="240" w:lineRule="auto"/>
              <w:jc w:val="left"/>
              <w:rPr>
                <w:rFonts w:ascii="Candara" w:hAnsi="Candara"/>
                <w:b/>
              </w:rPr>
            </w:pPr>
            <w:r w:rsidRPr="001E294A">
              <w:rPr>
                <w:rFonts w:ascii="Candara" w:hAnsi="Candara"/>
              </w:rPr>
              <w:t>Analysis of original texts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0771BA" w:rsidRDefault="000771BA" w:rsidP="00B54668">
            <w:pPr>
              <w:spacing w:after="0" w:line="240" w:lineRule="auto"/>
              <w:contextualSpacing/>
              <w:jc w:val="left"/>
              <w:rPr>
                <w:rFonts w:ascii="Candara" w:hAnsi="Candara"/>
              </w:rPr>
            </w:pPr>
            <w:r w:rsidRPr="000771BA">
              <w:rPr>
                <w:rFonts w:ascii="Candara" w:hAnsi="Candara"/>
              </w:rPr>
              <w:t>Theoretical lecture with analysis of philosophical texts.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B54668" w:rsidRPr="001E294A" w:rsidRDefault="001E294A" w:rsidP="001E294A">
            <w:pPr>
              <w:tabs>
                <w:tab w:val="left" w:pos="360"/>
              </w:tabs>
              <w:spacing w:after="0" w:line="240" w:lineRule="auto"/>
              <w:jc w:val="left"/>
              <w:rPr>
                <w:rFonts w:ascii="Candara" w:hAnsi="Candara"/>
              </w:rPr>
            </w:pPr>
            <w:r w:rsidRPr="001E294A">
              <w:rPr>
                <w:rFonts w:ascii="Candara" w:hAnsi="Candara"/>
              </w:rPr>
              <w:t xml:space="preserve">Descartes, </w:t>
            </w:r>
            <w:r w:rsidRPr="001E294A">
              <w:rPr>
                <w:rFonts w:ascii="Candara" w:hAnsi="Candara"/>
                <w:i/>
              </w:rPr>
              <w:t>Meditations</w:t>
            </w:r>
            <w:r w:rsidRPr="001E294A">
              <w:rPr>
                <w:rFonts w:ascii="Candara" w:hAnsi="Candara"/>
              </w:rPr>
              <w:t xml:space="preserve">; Descartes, </w:t>
            </w:r>
            <w:r w:rsidRPr="001E294A">
              <w:rPr>
                <w:rFonts w:ascii="Candara" w:hAnsi="Candara"/>
                <w:i/>
              </w:rPr>
              <w:t>Principles of philosophy</w:t>
            </w:r>
            <w:r w:rsidRPr="001E294A">
              <w:rPr>
                <w:rFonts w:ascii="Candara" w:hAnsi="Candara"/>
              </w:rPr>
              <w:t>;</w:t>
            </w:r>
            <w:r w:rsidR="00D8121D" w:rsidRPr="001E294A">
              <w:rPr>
                <w:rFonts w:ascii="Candara" w:hAnsi="Candara"/>
              </w:rPr>
              <w:t xml:space="preserve"> </w:t>
            </w:r>
            <w:r w:rsidRPr="001E294A">
              <w:rPr>
                <w:rFonts w:ascii="Candara" w:hAnsi="Candara"/>
              </w:rPr>
              <w:t xml:space="preserve">Pascal, </w:t>
            </w:r>
            <w:r w:rsidRPr="001E294A">
              <w:rPr>
                <w:rFonts w:ascii="Candara" w:hAnsi="Candara"/>
                <w:i/>
              </w:rPr>
              <w:t>Thoughts</w:t>
            </w:r>
            <w:r w:rsidRPr="001E294A">
              <w:rPr>
                <w:rFonts w:ascii="Candara" w:hAnsi="Candara"/>
              </w:rPr>
              <w:t xml:space="preserve">; Spinoza, </w:t>
            </w:r>
            <w:r w:rsidRPr="001E294A">
              <w:rPr>
                <w:rFonts w:ascii="Candara" w:hAnsi="Candara"/>
                <w:i/>
              </w:rPr>
              <w:t>Ethics</w:t>
            </w:r>
            <w:r w:rsidRPr="001E294A">
              <w:rPr>
                <w:rFonts w:ascii="Candara" w:hAnsi="Candara"/>
              </w:rPr>
              <w:t xml:space="preserve">; Locke, </w:t>
            </w:r>
            <w:r w:rsidRPr="001E294A">
              <w:rPr>
                <w:rFonts w:ascii="Candara" w:hAnsi="Candara"/>
                <w:i/>
              </w:rPr>
              <w:t>Inquiry concerning human understanding</w:t>
            </w:r>
            <w:r w:rsidRPr="001E294A">
              <w:rPr>
                <w:rFonts w:ascii="Candara" w:hAnsi="Candara"/>
              </w:rPr>
              <w:t xml:space="preserve">; Hobbes, </w:t>
            </w:r>
            <w:r w:rsidRPr="001E294A">
              <w:rPr>
                <w:rFonts w:ascii="Candara" w:hAnsi="Candara"/>
                <w:i/>
              </w:rPr>
              <w:t>Leviathan</w:t>
            </w:r>
            <w:r w:rsidRPr="001E294A">
              <w:rPr>
                <w:rFonts w:ascii="Candara" w:hAnsi="Candara"/>
              </w:rPr>
              <w:t xml:space="preserve">; Leibniz, </w:t>
            </w:r>
            <w:proofErr w:type="spellStart"/>
            <w:r w:rsidRPr="001E294A">
              <w:rPr>
                <w:rFonts w:ascii="Candara" w:hAnsi="Candara"/>
                <w:i/>
              </w:rPr>
              <w:t>Monadology</w:t>
            </w:r>
            <w:proofErr w:type="spellEnd"/>
            <w:r w:rsidRPr="001E294A">
              <w:rPr>
                <w:rFonts w:ascii="Candara" w:hAnsi="Candara"/>
              </w:rPr>
              <w:t xml:space="preserve">; Hume, </w:t>
            </w:r>
            <w:r w:rsidRPr="001E294A">
              <w:rPr>
                <w:rFonts w:ascii="Candara" w:hAnsi="Candara"/>
                <w:i/>
              </w:rPr>
              <w:t>Treatise of human nature</w:t>
            </w:r>
            <w:r w:rsidRPr="001E294A">
              <w:rPr>
                <w:rFonts w:ascii="Candara" w:hAnsi="Candara"/>
              </w:rPr>
              <w:t xml:space="preserve">; Berkeley, </w:t>
            </w:r>
            <w:r w:rsidRPr="001E294A">
              <w:rPr>
                <w:rFonts w:ascii="Candara" w:hAnsi="Candara"/>
                <w:i/>
              </w:rPr>
              <w:t xml:space="preserve">Three Dialogues between </w:t>
            </w:r>
            <w:proofErr w:type="spellStart"/>
            <w:r w:rsidRPr="001E294A">
              <w:rPr>
                <w:rFonts w:ascii="Candara" w:hAnsi="Candara"/>
                <w:i/>
              </w:rPr>
              <w:t>Hylas</w:t>
            </w:r>
            <w:proofErr w:type="spellEnd"/>
            <w:r w:rsidRPr="001E294A">
              <w:rPr>
                <w:rFonts w:ascii="Candara" w:hAnsi="Candara"/>
                <w:i/>
              </w:rPr>
              <w:t xml:space="preserve"> and </w:t>
            </w:r>
            <w:proofErr w:type="spellStart"/>
            <w:r w:rsidRPr="001E294A">
              <w:rPr>
                <w:rFonts w:ascii="Candara" w:hAnsi="Candara"/>
                <w:i/>
              </w:rPr>
              <w:t>Philonous</w:t>
            </w:r>
            <w:proofErr w:type="spellEnd"/>
            <w:r w:rsidRPr="001E294A">
              <w:rPr>
                <w:rFonts w:ascii="Candara" w:hAnsi="Candara"/>
              </w:rPr>
              <w:t>.</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D8121D" w:rsidRPr="00D8121D" w:rsidRDefault="00D8121D" w:rsidP="00D8121D">
            <w:pPr>
              <w:tabs>
                <w:tab w:val="left" w:pos="360"/>
              </w:tabs>
              <w:spacing w:after="0" w:line="240" w:lineRule="auto"/>
              <w:jc w:val="left"/>
              <w:rPr>
                <w:rFonts w:ascii="Candara" w:hAnsi="Candara"/>
              </w:rPr>
            </w:pPr>
            <w:r w:rsidRPr="00D8121D">
              <w:rPr>
                <w:rFonts w:ascii="Candara" w:hAnsi="Candara"/>
              </w:rPr>
              <w:t>Oral exam 5</w:t>
            </w:r>
            <w:r w:rsidRPr="00D8121D">
              <w:rPr>
                <w:rFonts w:ascii="Candara" w:hAnsi="Candara"/>
              </w:rPr>
              <w:t>0 points</w:t>
            </w:r>
          </w:p>
          <w:p w:rsidR="00D8121D" w:rsidRPr="00D8121D" w:rsidRDefault="00D8121D" w:rsidP="00D8121D">
            <w:pPr>
              <w:tabs>
                <w:tab w:val="left" w:pos="360"/>
              </w:tabs>
              <w:spacing w:after="0" w:line="240" w:lineRule="auto"/>
              <w:jc w:val="left"/>
              <w:rPr>
                <w:rFonts w:ascii="Candara" w:hAnsi="Candara"/>
              </w:rPr>
            </w:pPr>
            <w:r w:rsidRPr="00D8121D">
              <w:rPr>
                <w:rFonts w:ascii="Candara" w:hAnsi="Candara"/>
              </w:rPr>
              <w:t>Participating in lessons 10 points</w:t>
            </w:r>
          </w:p>
          <w:p w:rsidR="00D8121D" w:rsidRPr="00D8121D" w:rsidRDefault="00D8121D" w:rsidP="00D8121D">
            <w:pPr>
              <w:tabs>
                <w:tab w:val="left" w:pos="360"/>
              </w:tabs>
              <w:spacing w:after="0" w:line="240" w:lineRule="auto"/>
              <w:jc w:val="left"/>
              <w:rPr>
                <w:rFonts w:ascii="Candara" w:hAnsi="Candara"/>
              </w:rPr>
            </w:pPr>
            <w:r w:rsidRPr="00D8121D">
              <w:rPr>
                <w:rFonts w:ascii="Candara" w:hAnsi="Candara"/>
              </w:rPr>
              <w:t>Practical lessons 2</w:t>
            </w:r>
            <w:r w:rsidRPr="00D8121D">
              <w:rPr>
                <w:rFonts w:ascii="Candara" w:hAnsi="Candara"/>
              </w:rPr>
              <w:t>0 points</w:t>
            </w:r>
          </w:p>
          <w:p w:rsidR="00B54668" w:rsidRDefault="00D8121D" w:rsidP="00D8121D">
            <w:pPr>
              <w:tabs>
                <w:tab w:val="left" w:pos="360"/>
              </w:tabs>
              <w:spacing w:after="0" w:line="240" w:lineRule="auto"/>
              <w:jc w:val="left"/>
              <w:rPr>
                <w:rFonts w:ascii="Candara" w:hAnsi="Candara"/>
                <w:b/>
              </w:rPr>
            </w:pPr>
            <w:r w:rsidRPr="00D8121D">
              <w:rPr>
                <w:rFonts w:ascii="Candara" w:hAnsi="Candara"/>
              </w:rPr>
              <w:t>Written paper 20 points</w:t>
            </w:r>
            <w:bookmarkStart w:id="0" w:name="_GoBack"/>
            <w:bookmarkEnd w:id="0"/>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Pr="00D8121D" w:rsidRDefault="00D8121D" w:rsidP="00E857F8">
            <w:pPr>
              <w:tabs>
                <w:tab w:val="left" w:pos="360"/>
              </w:tabs>
              <w:spacing w:after="0" w:line="240" w:lineRule="auto"/>
              <w:jc w:val="left"/>
              <w:rPr>
                <w:rFonts w:ascii="Candara" w:hAnsi="Candara"/>
              </w:rPr>
            </w:pPr>
            <w:r w:rsidRPr="00D8121D">
              <w:rPr>
                <w:rFonts w:ascii="Candara" w:hAnsi="Candara"/>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4D" w:rsidRDefault="00F8714D" w:rsidP="00864926">
      <w:pPr>
        <w:spacing w:after="0" w:line="240" w:lineRule="auto"/>
      </w:pPr>
      <w:r>
        <w:separator/>
      </w:r>
    </w:p>
  </w:endnote>
  <w:endnote w:type="continuationSeparator" w:id="0">
    <w:p w:rsidR="00F8714D" w:rsidRDefault="00F8714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4D" w:rsidRDefault="00F8714D" w:rsidP="00864926">
      <w:pPr>
        <w:spacing w:after="0" w:line="240" w:lineRule="auto"/>
      </w:pPr>
      <w:r>
        <w:separator/>
      </w:r>
    </w:p>
  </w:footnote>
  <w:footnote w:type="continuationSeparator" w:id="0">
    <w:p w:rsidR="00F8714D" w:rsidRDefault="00F8714D"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proofErr w:type="gramStart"/>
      <w:r>
        <w:rPr>
          <w:rFonts w:asciiTheme="minorHAnsi" w:hAnsiTheme="minorHAnsi"/>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771BA"/>
    <w:rsid w:val="00082C56"/>
    <w:rsid w:val="000F6001"/>
    <w:rsid w:val="001D64D3"/>
    <w:rsid w:val="001E294A"/>
    <w:rsid w:val="002319B6"/>
    <w:rsid w:val="002E1614"/>
    <w:rsid w:val="00315601"/>
    <w:rsid w:val="00323176"/>
    <w:rsid w:val="003A5E98"/>
    <w:rsid w:val="00431EFA"/>
    <w:rsid w:val="004D1C7E"/>
    <w:rsid w:val="005B0885"/>
    <w:rsid w:val="00783C57"/>
    <w:rsid w:val="00864926"/>
    <w:rsid w:val="00911529"/>
    <w:rsid w:val="009906EA"/>
    <w:rsid w:val="009B5BBF"/>
    <w:rsid w:val="009D3AC4"/>
    <w:rsid w:val="00A10286"/>
    <w:rsid w:val="00A1335D"/>
    <w:rsid w:val="00A40B78"/>
    <w:rsid w:val="00B54668"/>
    <w:rsid w:val="00C60C45"/>
    <w:rsid w:val="00C90691"/>
    <w:rsid w:val="00D8121D"/>
    <w:rsid w:val="00DB43CC"/>
    <w:rsid w:val="00E60599"/>
    <w:rsid w:val="00E71A0B"/>
    <w:rsid w:val="00E857F8"/>
    <w:rsid w:val="00EC53EE"/>
    <w:rsid w:val="00F06AFA"/>
    <w:rsid w:val="00F8714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78950-520D-41C5-A1DD-A5C99D9F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2017-07-10T08:25:00Z</dcterms:created>
  <dcterms:modified xsi:type="dcterms:W3CDTF">2017-07-10T08:25:00Z</dcterms:modified>
</cp:coreProperties>
</file>